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4E" w:rsidRPr="00046934" w:rsidRDefault="00D71E4E" w:rsidP="00BB7551">
      <w:pPr>
        <w:jc w:val="center"/>
        <w:rPr>
          <w:b/>
          <w:i/>
          <w:sz w:val="32"/>
          <w:szCs w:val="32"/>
        </w:rPr>
      </w:pPr>
      <w:r w:rsidRPr="00046934">
        <w:rPr>
          <w:b/>
          <w:i/>
          <w:sz w:val="32"/>
          <w:szCs w:val="32"/>
        </w:rPr>
        <w:t>Mons. Michele Castoro</w:t>
      </w:r>
    </w:p>
    <w:p w:rsidR="00046934" w:rsidRDefault="00D71E4E" w:rsidP="00BB7551">
      <w:pPr>
        <w:jc w:val="center"/>
        <w:rPr>
          <w:b/>
          <w:i/>
        </w:rPr>
      </w:pPr>
      <w:r w:rsidRPr="00046934">
        <w:rPr>
          <w:b/>
          <w:i/>
        </w:rPr>
        <w:t>Arcivescovo di Manfredonia-Vieste-San Giovanni Rotondo</w:t>
      </w:r>
    </w:p>
    <w:p w:rsidR="00046934" w:rsidRDefault="00D71E4E" w:rsidP="00BB7551">
      <w:pPr>
        <w:jc w:val="center"/>
        <w:rPr>
          <w:b/>
          <w:i/>
        </w:rPr>
      </w:pPr>
      <w:r w:rsidRPr="00046934">
        <w:rPr>
          <w:b/>
          <w:i/>
        </w:rPr>
        <w:t>Presidente della Fondazione "Casa Sollievo della Sofferenza"</w:t>
      </w:r>
    </w:p>
    <w:p w:rsidR="00046934" w:rsidRDefault="00D71E4E" w:rsidP="00BB7551">
      <w:pPr>
        <w:jc w:val="center"/>
        <w:rPr>
          <w:b/>
          <w:i/>
        </w:rPr>
      </w:pPr>
      <w:r w:rsidRPr="00046934">
        <w:rPr>
          <w:b/>
          <w:i/>
        </w:rPr>
        <w:t>Direttore Generale della Associazione Internazionale</w:t>
      </w:r>
    </w:p>
    <w:p w:rsidR="00D71E4E" w:rsidRDefault="00D71E4E" w:rsidP="00BB7551">
      <w:pPr>
        <w:spacing w:after="200"/>
        <w:jc w:val="center"/>
        <w:rPr>
          <w:b/>
          <w:i/>
        </w:rPr>
      </w:pPr>
      <w:r w:rsidRPr="00046934">
        <w:rPr>
          <w:b/>
          <w:i/>
        </w:rPr>
        <w:t>dei "Gruppi di Preghiera di Padre Pio»</w:t>
      </w:r>
    </w:p>
    <w:p w:rsidR="00BB7551" w:rsidRDefault="00BB7551" w:rsidP="00BB7551">
      <w:pPr>
        <w:spacing w:after="200"/>
        <w:jc w:val="center"/>
        <w:rPr>
          <w:b/>
          <w:i/>
        </w:rPr>
      </w:pPr>
    </w:p>
    <w:p w:rsidR="00BB7551" w:rsidRPr="00046934" w:rsidRDefault="00BB7551" w:rsidP="00BB7551">
      <w:pPr>
        <w:spacing w:after="200"/>
        <w:jc w:val="center"/>
        <w:rPr>
          <w:b/>
          <w:i/>
        </w:rPr>
      </w:pPr>
    </w:p>
    <w:p w:rsidR="00D71E4E" w:rsidRPr="00046934" w:rsidRDefault="00D71E4E" w:rsidP="00BB7551">
      <w:pPr>
        <w:spacing w:after="200"/>
        <w:jc w:val="center"/>
        <w:rPr>
          <w:sz w:val="40"/>
          <w:szCs w:val="40"/>
        </w:rPr>
      </w:pPr>
      <w:r w:rsidRPr="00046934">
        <w:rPr>
          <w:sz w:val="40"/>
          <w:szCs w:val="40"/>
        </w:rPr>
        <w:t>- TESTAMENTO SPIRITUALE -</w:t>
      </w:r>
    </w:p>
    <w:p w:rsidR="00180180" w:rsidRDefault="00D71E4E" w:rsidP="00D71E4E">
      <w:pPr>
        <w:jc w:val="both"/>
      </w:pPr>
      <w:r>
        <w:t>In questo lunedì dell'Angelo, illuminato dalla luce della Resurrezione, avendo ancora vivide negli occhi e soprattutto nel cuore, le parole e le immagini della visita di Papa Francesco ci San Giovanni Roto</w:t>
      </w:r>
      <w:r w:rsidR="00BB7551">
        <w:t>ndo il 17 Marzo 2018 e la commo</w:t>
      </w:r>
      <w:r>
        <w:t>vente lettera autogra</w:t>
      </w:r>
      <w:r w:rsidR="00BB7551">
        <w:t>fa che il Pontefice mi ha scrit</w:t>
      </w:r>
      <w:r>
        <w:t>to all'indomani de</w:t>
      </w:r>
      <w:r w:rsidR="00BB7551">
        <w:t>lla sua venuta ripenso all'inte</w:t>
      </w:r>
      <w:r>
        <w:t>ro arco della mia vi</w:t>
      </w:r>
      <w:r w:rsidR="00BB7551">
        <w:t>ta. In particolare, al dono del</w:t>
      </w:r>
      <w:r>
        <w:t xml:space="preserve">la vocazione sacerdotale </w:t>
      </w:r>
      <w:r w:rsidR="00BB7551">
        <w:t>–</w:t>
      </w:r>
      <w:r>
        <w:t xml:space="preserve"> che quarant'anni fa ha trovato il suo c</w:t>
      </w:r>
      <w:r w:rsidR="00D964A2">
        <w:t>ompimento nell'Ordinazione rice</w:t>
      </w:r>
      <w:r>
        <w:t>vuta nella cattedrale di</w:t>
      </w:r>
      <w:r w:rsidR="00D964A2">
        <w:t xml:space="preserve"> Altamura e desidero testi</w:t>
      </w:r>
      <w:r>
        <w:t>moniare ancora un</w:t>
      </w:r>
      <w:r w:rsidR="00D964A2">
        <w:t>a volta la mia gioia di cristia</w:t>
      </w:r>
      <w:r>
        <w:t xml:space="preserve">no, di prete e di Vescovo. </w:t>
      </w:r>
      <w:r w:rsidR="00F350EC">
        <w:rPr>
          <w:i/>
        </w:rPr>
        <w:t>“</w:t>
      </w:r>
      <w:r w:rsidRPr="00F350EC">
        <w:rPr>
          <w:i/>
        </w:rPr>
        <w:t>Rendo grazie al tuo nome per la tua fedeltà e la tua misericordia"</w:t>
      </w:r>
      <w:r>
        <w:t xml:space="preserve"> (Sal 137, 2). L'insorgere della m</w:t>
      </w:r>
      <w:r w:rsidR="00D964A2">
        <w:t>alattia e l'avvicinarsi dell'an</w:t>
      </w:r>
      <w:r>
        <w:t xml:space="preserve">zianità mi mettono davanti all'orizzonte della vita eterna, quella vita </w:t>
      </w:r>
      <w:r w:rsidR="00D964A2">
        <w:t>beata ed incessante che oso spe</w:t>
      </w:r>
      <w:r>
        <w:t>rare dalla miseric</w:t>
      </w:r>
      <w:r w:rsidR="00D964A2">
        <w:t>ordia di Dio, e che ho desidera</w:t>
      </w:r>
      <w:r>
        <w:t xml:space="preserve">to lungo tutto il cammino dei miei giorni. In tutto l'amore che ho ricevuto l'ho già assaporata: ne ho intravisto la bellezza nella mia famiglia di sangue, nell'amore che i miei genitori hanno saputo dare a me, alle mie sorelle e ai miei fratelli, in uno stile </w:t>
      </w:r>
      <w:r w:rsidR="00180180">
        <w:t xml:space="preserve"> </w:t>
      </w:r>
      <w:r w:rsidRPr="00D71E4E">
        <w:t>semplice e laborios</w:t>
      </w:r>
      <w:r w:rsidR="00D964A2">
        <w:t>o, che ci ha nutriti ed incorag</w:t>
      </w:r>
      <w:r w:rsidRPr="00D71E4E">
        <w:t>giati, ispirandoci og</w:t>
      </w:r>
      <w:r w:rsidR="00D964A2">
        <w:t>ni giorno lungo le vie delle no</w:t>
      </w:r>
      <w:r w:rsidRPr="00D71E4E">
        <w:t>stre vite. L'ho scor</w:t>
      </w:r>
      <w:r w:rsidR="00D964A2">
        <w:t>ta soprattutto nella evangelici</w:t>
      </w:r>
      <w:r w:rsidRPr="00D71E4E">
        <w:t>tà della vita ecclesia</w:t>
      </w:r>
      <w:r w:rsidR="00D964A2">
        <w:t>le, sgorgata per me dal battesi</w:t>
      </w:r>
      <w:r w:rsidRPr="00D71E4E">
        <w:t>mo che mi ha fatto</w:t>
      </w:r>
      <w:r w:rsidR="00D964A2">
        <w:t xml:space="preserve"> rinascere e poi vivere per sem</w:t>
      </w:r>
      <w:r w:rsidRPr="00D71E4E">
        <w:t>pre in questa second</w:t>
      </w:r>
      <w:r w:rsidR="00D964A2">
        <w:t>a famiglia, quella di fede, pri</w:t>
      </w:r>
      <w:r w:rsidRPr="00D71E4E">
        <w:t>ma ad Altamura,</w:t>
      </w:r>
      <w:r w:rsidR="00D964A2">
        <w:t xml:space="preserve"> poi in seminario a Bari e a Ro</w:t>
      </w:r>
      <w:r w:rsidRPr="00D71E4E">
        <w:t>ma, sotto la prot</w:t>
      </w:r>
      <w:r w:rsidR="00D964A2">
        <w:t>ezione della Madonna della Fidu</w:t>
      </w:r>
      <w:r w:rsidRPr="00D71E4E">
        <w:t>cia, e di nuovo a</w:t>
      </w:r>
      <w:r w:rsidR="00D964A2">
        <w:t>d Altamura nei primi anni di mi</w:t>
      </w:r>
      <w:r w:rsidRPr="00D71E4E">
        <w:t>nistero, fino al lungo ed entusiasmante servizio alla Santa Sede, vissuto per vent'anni, dal 1985 al 2005. Sono stati anni in cui ho imparato ad amare e servire la Chiesa, esprimendo così con tutto me stesso la gratitudi</w:t>
      </w:r>
      <w:r w:rsidR="00D964A2">
        <w:t>ne per quello che in essa ho ri</w:t>
      </w:r>
      <w:r w:rsidRPr="00D71E4E">
        <w:t>cevuto: la fede, la conoscenza del nome di" Gesù, il vangelo, la grazi</w:t>
      </w:r>
      <w:r w:rsidR="00D964A2">
        <w:t>a, la fraternità! Che grande do</w:t>
      </w:r>
      <w:r w:rsidRPr="00D71E4E">
        <w:t xml:space="preserve">no avere vissuto in essa! Mai potrò riuscire a dire compiutamente il mio </w:t>
      </w:r>
      <w:r w:rsidR="00D964A2">
        <w:t>grazie al Signore per la lu</w:t>
      </w:r>
      <w:r w:rsidRPr="00D71E4E">
        <w:t>ce della maternità e</w:t>
      </w:r>
      <w:r w:rsidR="00D964A2">
        <w:t>cclesiale. Tutto ciò che ho fat</w:t>
      </w:r>
      <w:r w:rsidRPr="00D71E4E">
        <w:t>to nel mio minister</w:t>
      </w:r>
      <w:r w:rsidR="00D964A2">
        <w:t>o, tutto ciò che ho detto e rea</w:t>
      </w:r>
      <w:r w:rsidRPr="00D71E4E">
        <w:t>lizzato, tutto il se</w:t>
      </w:r>
      <w:r w:rsidR="00D964A2">
        <w:t>rvizio che con la mia povera vi</w:t>
      </w:r>
      <w:r w:rsidRPr="00D71E4E">
        <w:t>ta sono riuscito a portare avanti, non è stato che il modo per ringraziare Dio di quanto mi ha</w:t>
      </w:r>
      <w:r w:rsidR="00804238">
        <w:t xml:space="preserve"> dona</w:t>
      </w:r>
      <w:r w:rsidRPr="00D71E4E">
        <w:t>to attraverso la Chiesa. Ho scelto di donare la mia vita perché potesse</w:t>
      </w:r>
      <w:r w:rsidR="00804238">
        <w:t xml:space="preserve"> continuare a crescere il miste</w:t>
      </w:r>
      <w:r w:rsidRPr="00D71E4E">
        <w:t xml:space="preserve">ro che Sant'Alberto Magno descrive così: </w:t>
      </w:r>
      <w:r w:rsidR="00F350EC">
        <w:rPr>
          <w:i/>
        </w:rPr>
        <w:t>“</w:t>
      </w:r>
      <w:r w:rsidRPr="00F350EC">
        <w:rPr>
          <w:i/>
        </w:rPr>
        <w:t>giorno per giorno la Chiesa p</w:t>
      </w:r>
      <w:r w:rsidR="00804238" w:rsidRPr="00F350EC">
        <w:rPr>
          <w:i/>
        </w:rPr>
        <w:t>artorisce Cristo stesso nei cuo</w:t>
      </w:r>
      <w:r w:rsidRPr="00F350EC">
        <w:rPr>
          <w:i/>
        </w:rPr>
        <w:t>ri di chi ascolta per mezzo della fede"</w:t>
      </w:r>
      <w:r w:rsidRPr="00D71E4E">
        <w:t xml:space="preserve"> (Commento all'Apocalisse 12,5). </w:t>
      </w:r>
    </w:p>
    <w:p w:rsidR="00180180" w:rsidRDefault="00180180" w:rsidP="00D71E4E">
      <w:pPr>
        <w:jc w:val="both"/>
      </w:pPr>
    </w:p>
    <w:p w:rsidR="002D244F" w:rsidRDefault="00D71E4E" w:rsidP="00D71E4E">
      <w:pPr>
        <w:jc w:val="both"/>
      </w:pPr>
      <w:r w:rsidRPr="00D71E4E">
        <w:t>La Provvidenza, attraverso le sue vie misteriose, mi ha portato a</w:t>
      </w:r>
      <w:r w:rsidR="00804238">
        <w:t>d essere vicino al Papa san Gio</w:t>
      </w:r>
      <w:r w:rsidRPr="00D71E4E">
        <w:t>vanni Paolo II, che ho servito con lealtà ed umiltà nella Congregazi</w:t>
      </w:r>
      <w:r w:rsidR="00804238">
        <w:t>one per i Vescovi; mi ha condot</w:t>
      </w:r>
      <w:r w:rsidRPr="00D71E4E">
        <w:t>to ad essere unito in modo particolare al Collegio Cardinalizio, nel mi</w:t>
      </w:r>
      <w:r w:rsidR="00804238">
        <w:t>o ufficio di Archivista e di So</w:t>
      </w:r>
      <w:r w:rsidRPr="00D71E4E">
        <w:t>stituto della Segr</w:t>
      </w:r>
      <w:r w:rsidR="00804238">
        <w:t>eteria, conoscendo da vicino an</w:t>
      </w:r>
      <w:r w:rsidRPr="00D71E4E">
        <w:t xml:space="preserve">che colui che del </w:t>
      </w:r>
      <w:r w:rsidR="00804238">
        <w:t>Papa santo sarebbe stato il suc</w:t>
      </w:r>
      <w:r w:rsidRPr="00D71E4E">
        <w:t>cessore sul soglio d</w:t>
      </w:r>
      <w:r w:rsidR="00804238">
        <w:t>i Pietro, il grande ed umile Pa</w:t>
      </w:r>
      <w:r w:rsidRPr="00D71E4E">
        <w:t xml:space="preserve">pa Benedetto XVI. </w:t>
      </w:r>
    </w:p>
    <w:p w:rsidR="002D244F" w:rsidRDefault="002D244F" w:rsidP="00D71E4E">
      <w:pPr>
        <w:jc w:val="both"/>
      </w:pPr>
    </w:p>
    <w:p w:rsidR="002D244F" w:rsidRDefault="00D71E4E" w:rsidP="00D71E4E">
      <w:pPr>
        <w:jc w:val="both"/>
      </w:pPr>
      <w:r w:rsidRPr="00D71E4E">
        <w:t>Quanta inaspettata grazia, quanti doni immeritati sono usciti dalla mano del Signore per me. Mai avrei pen</w:t>
      </w:r>
      <w:r w:rsidR="00804238">
        <w:t>sato che quel bambino di Altamu</w:t>
      </w:r>
      <w:r w:rsidRPr="00D71E4E">
        <w:t xml:space="preserve">ra che voleva diventare prete avrebbe poi gioito di tanta straordinaria ecclesialità. Voglio esprime-re con sincerità a tutti che sempre mi </w:t>
      </w:r>
      <w:r w:rsidRPr="00D71E4E">
        <w:lastRenderedPageBreak/>
        <w:t>sono sentito piccolo mentre percepivo di servire il cuore della Chiesa, e che l'ho</w:t>
      </w:r>
      <w:r w:rsidR="00804238">
        <w:t xml:space="preserve"> amata più di me stesso. E quan</w:t>
      </w:r>
      <w:r w:rsidRPr="00D71E4E">
        <w:t xml:space="preserve">do attraverso di </w:t>
      </w:r>
      <w:r w:rsidR="00804238">
        <w:t>essa Dio mi ha chiamato a diven</w:t>
      </w:r>
      <w:r w:rsidRPr="00D71E4E">
        <w:t>tare Vescovo, d</w:t>
      </w:r>
      <w:r w:rsidR="00804238">
        <w:t>i Oria prima ed ora di Manfredo</w:t>
      </w:r>
      <w:r w:rsidRPr="00D71E4E">
        <w:t>nia-Vieste-San Giovanni Rotondo, ho accettato di prendere il mio bastone di pellegrino e di partire proprio per conti</w:t>
      </w:r>
      <w:r w:rsidR="00804238">
        <w:t>nuare a dire il mio grazie a Co</w:t>
      </w:r>
      <w:r w:rsidRPr="00D71E4E">
        <w:t>lei che ho sempre sentito madre e maestra. Oggi lo faccio illuminato ed ispirato dal magistero di Papa Francesco, maestro per me di evangelico ardore. Tornato nella mia t</w:t>
      </w:r>
      <w:r w:rsidR="00804238">
        <w:t>erra dopo aver vissuto tanti an</w:t>
      </w:r>
      <w:r w:rsidRPr="00D71E4E">
        <w:t>ni nella Città Etern</w:t>
      </w:r>
      <w:r w:rsidR="00804238">
        <w:t>a, il Signore mi ha fatto gusta</w:t>
      </w:r>
      <w:r w:rsidRPr="00D71E4E">
        <w:t>re quanto il volto della Chiesa sia bello sempre, e quando si rivela nei</w:t>
      </w:r>
      <w:r w:rsidR="00042B66">
        <w:t xml:space="preserve"> tratti di quello dei suoi gran</w:t>
      </w:r>
      <w:r w:rsidRPr="00D71E4E">
        <w:t xml:space="preserve">di Pastori, e quando esso riluce in quello dei suoi figli più piccoli. </w:t>
      </w:r>
    </w:p>
    <w:p w:rsidR="002D244F" w:rsidRDefault="002D244F" w:rsidP="00D71E4E">
      <w:pPr>
        <w:jc w:val="both"/>
      </w:pPr>
    </w:p>
    <w:p w:rsidR="002D244F" w:rsidRDefault="00D71E4E" w:rsidP="00D71E4E">
      <w:pPr>
        <w:jc w:val="both"/>
      </w:pPr>
      <w:r w:rsidRPr="00D71E4E">
        <w:t>La stessa luce che brillava negli occhi dei Sommi Pontefici l'ho ri</w:t>
      </w:r>
      <w:r w:rsidR="00042B66">
        <w:t>trovata nello sguardo dei bambi</w:t>
      </w:r>
      <w:r w:rsidRPr="00D71E4E">
        <w:t>ni nelle parrocchi</w:t>
      </w:r>
      <w:r w:rsidR="00042B66">
        <w:t>e che ho visitato, degli ammala</w:t>
      </w:r>
      <w:r w:rsidRPr="00D71E4E">
        <w:t>ti che a san Gi</w:t>
      </w:r>
      <w:r w:rsidR="00042B66">
        <w:t>ovanni Rotondo hanno trovato cu</w:t>
      </w:r>
      <w:r w:rsidRPr="00D71E4E">
        <w:t xml:space="preserve">ra e speranza, dei tanti fratelli e sorelle che </w:t>
      </w:r>
      <w:r w:rsidR="00042B66">
        <w:t>il mi</w:t>
      </w:r>
      <w:r w:rsidRPr="00D71E4E">
        <w:t xml:space="preserve">nistero episcopale </w:t>
      </w:r>
      <w:r w:rsidR="00042B66">
        <w:t>mi fa incontrare, ascoltare, ac</w:t>
      </w:r>
      <w:r w:rsidRPr="00D71E4E">
        <w:t>compagnare. Sì, d</w:t>
      </w:r>
      <w:r w:rsidR="00042B66">
        <w:t>avvero la Chiesa è bella, davve</w:t>
      </w:r>
      <w:r w:rsidRPr="00D71E4E">
        <w:t>ro in essa assaporo già che cosa sarà la vita eterna, che chiedo al Sig</w:t>
      </w:r>
      <w:r w:rsidR="00042B66">
        <w:t>nore per me malgrado i miei pec</w:t>
      </w:r>
      <w:r w:rsidRPr="00D71E4E">
        <w:t xml:space="preserve">cati e le mie mancanze. </w:t>
      </w:r>
    </w:p>
    <w:p w:rsidR="002D244F" w:rsidRDefault="002D244F" w:rsidP="00D71E4E">
      <w:pPr>
        <w:jc w:val="both"/>
      </w:pPr>
    </w:p>
    <w:p w:rsidR="002D244F" w:rsidRDefault="00D71E4E" w:rsidP="00D71E4E">
      <w:pPr>
        <w:jc w:val="both"/>
      </w:pPr>
      <w:r w:rsidRPr="00D71E4E">
        <w:t>Di essi chiedo perdono, a Dio e a tutti coloro ai</w:t>
      </w:r>
      <w:r w:rsidR="00042B66">
        <w:t xml:space="preserve"> </w:t>
      </w:r>
      <w:r w:rsidRPr="00D71E4E">
        <w:t>quali posso aver fatto del male, soprattutto con le mie omission</w:t>
      </w:r>
      <w:r w:rsidR="00042B66">
        <w:t>i, che mi hanno impedito di com</w:t>
      </w:r>
      <w:r w:rsidRPr="00D71E4E">
        <w:t>piere tutto il be</w:t>
      </w:r>
      <w:r w:rsidR="00042B66">
        <w:t>ne che invece avrei potuto e do</w:t>
      </w:r>
      <w:r w:rsidRPr="00D71E4E">
        <w:t>vuto realizzare.</w:t>
      </w:r>
      <w:r w:rsidR="00042B66">
        <w:t xml:space="preserve"> Da parte mia non voglio lascia</w:t>
      </w:r>
      <w:r w:rsidRPr="00D71E4E">
        <w:t>re questa vita terrena portando ranc</w:t>
      </w:r>
      <w:r w:rsidR="00042B66">
        <w:t>ore a nessu</w:t>
      </w:r>
      <w:r w:rsidRPr="00D71E4E">
        <w:t>no, e davvero po</w:t>
      </w:r>
      <w:r w:rsidR="00042B66">
        <w:t>sso dire di non provarne per al</w:t>
      </w:r>
      <w:r w:rsidRPr="00D71E4E">
        <w:t xml:space="preserve">cuno. So bene che la </w:t>
      </w:r>
      <w:r w:rsidR="00042B66">
        <w:t>fragilità e la povertà della no</w:t>
      </w:r>
      <w:r w:rsidRPr="00D71E4E">
        <w:t>stra condizione creaturale ci porta nei rapporti tra di noi a non essere sempre capaci di amore e di rispetto, so di essere rimasto anche io co</w:t>
      </w:r>
      <w:r w:rsidR="00042B66">
        <w:t>ndizio</w:t>
      </w:r>
      <w:r w:rsidRPr="00D71E4E">
        <w:t>nato da questa lim</w:t>
      </w:r>
      <w:r w:rsidR="00042B66">
        <w:t>itatezza, e perciò chiedo a tut</w:t>
      </w:r>
      <w:r w:rsidRPr="00D71E4E">
        <w:t>ti il dono della m</w:t>
      </w:r>
      <w:r w:rsidR="00042B66">
        <w:t>isericordia fraterna, che volen</w:t>
      </w:r>
      <w:r w:rsidRPr="00D71E4E">
        <w:t>tieri da parte mia</w:t>
      </w:r>
      <w:r w:rsidR="00042B66">
        <w:t xml:space="preserve"> a tutti offro. Anche questa mi</w:t>
      </w:r>
      <w:r w:rsidRPr="00D71E4E">
        <w:t xml:space="preserve">sericordia offerta e ricevuta tra fratelli esprime la bellezza della Chiesa, ne è forse la parte migliore. </w:t>
      </w:r>
    </w:p>
    <w:p w:rsidR="002D244F" w:rsidRDefault="002D244F" w:rsidP="00D71E4E">
      <w:pPr>
        <w:jc w:val="both"/>
      </w:pPr>
    </w:p>
    <w:p w:rsidR="008407D3" w:rsidRDefault="00D71E4E" w:rsidP="00D71E4E">
      <w:pPr>
        <w:jc w:val="both"/>
      </w:pPr>
      <w:bookmarkStart w:id="0" w:name="_GoBack"/>
      <w:bookmarkEnd w:id="0"/>
      <w:r w:rsidRPr="00D71E4E">
        <w:t xml:space="preserve">Continuo il mio cammino </w:t>
      </w:r>
      <w:r w:rsidRPr="008407D3">
        <w:rPr>
          <w:i/>
        </w:rPr>
        <w:t>in nomine Jesu</w:t>
      </w:r>
      <w:r w:rsidRPr="00D71E4E">
        <w:t>, finché Egli vorrà, pronto a se</w:t>
      </w:r>
      <w:r w:rsidR="00042B66">
        <w:t>rvire i miei fratelli sulla ter</w:t>
      </w:r>
      <w:r w:rsidRPr="00D71E4E">
        <w:t>ra, ma anche a far fiorire questo servizio in una lode eterna al cospetto di Dio. Il Nome benedetto di Gesù mi accompagna e mi custodisce nei giorni del mio pellegrinaggio terreno, è stato ed è ogni giorno la mia ispirazione e la mia gioia nel servi-zio pastorale, guida</w:t>
      </w:r>
      <w:r w:rsidR="00F350EC">
        <w:t>to dallo Spirito Santo. Lo stes</w:t>
      </w:r>
      <w:r w:rsidRPr="00D71E4E">
        <w:t>so Nome di Gesù vorrei che fosse il motivo della mia lode nell'eterni</w:t>
      </w:r>
      <w:r w:rsidR="00F350EC">
        <w:t>tà del Paradiso, che con il cuo</w:t>
      </w:r>
      <w:r w:rsidRPr="00D71E4E">
        <w:t>re contrito ed umi</w:t>
      </w:r>
      <w:r w:rsidR="00F350EC">
        <w:t>liato invoco dal Padre, per in</w:t>
      </w:r>
      <w:r w:rsidRPr="00D71E4E">
        <w:t>tercessione della beata vergine Maria, madre del-la Chiesa, e dei Sa</w:t>
      </w:r>
      <w:r w:rsidR="00F350EC">
        <w:t>nti Barsanofio, Michele arcange</w:t>
      </w:r>
      <w:r w:rsidRPr="00D71E4E">
        <w:t xml:space="preserve">lo, Lorenzo Maiorano e Pio da Pietrelcina. Amen! </w:t>
      </w:r>
    </w:p>
    <w:p w:rsidR="00D71E4E" w:rsidRDefault="00D71E4E" w:rsidP="00D71E4E">
      <w:pPr>
        <w:jc w:val="both"/>
      </w:pPr>
      <w:r w:rsidRPr="00D71E4E">
        <w:t>Alleluja!</w:t>
      </w:r>
    </w:p>
    <w:p w:rsidR="008407D3" w:rsidRDefault="008407D3" w:rsidP="00D71E4E">
      <w:pPr>
        <w:jc w:val="both"/>
      </w:pPr>
    </w:p>
    <w:p w:rsidR="008407D3" w:rsidRDefault="008407D3" w:rsidP="00D71E4E">
      <w:pPr>
        <w:jc w:val="both"/>
      </w:pPr>
      <w:r>
        <w:t>Manfredonia, 2 aprile 2018</w:t>
      </w:r>
    </w:p>
    <w:p w:rsidR="008407D3" w:rsidRDefault="008407D3" w:rsidP="00D71E4E">
      <w:pPr>
        <w:jc w:val="both"/>
      </w:pPr>
    </w:p>
    <w:p w:rsidR="008407D3" w:rsidRDefault="00180180" w:rsidP="00D71E4E">
      <w:pPr>
        <w:jc w:val="both"/>
      </w:pPr>
      <w:r>
        <w:t>† Michele Castoro (firma autografa)</w:t>
      </w:r>
    </w:p>
    <w:sectPr w:rsidR="008407D3" w:rsidSect="00AE7D5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>
    <w:useFELayout/>
  </w:compat>
  <w:rsids>
    <w:rsidRoot w:val="00D71E4E"/>
    <w:rsid w:val="00042B66"/>
    <w:rsid w:val="00046934"/>
    <w:rsid w:val="00180180"/>
    <w:rsid w:val="00211318"/>
    <w:rsid w:val="002D244F"/>
    <w:rsid w:val="00760E83"/>
    <w:rsid w:val="00804238"/>
    <w:rsid w:val="008407D3"/>
    <w:rsid w:val="00AE7D57"/>
    <w:rsid w:val="00BB7551"/>
    <w:rsid w:val="00D71E4E"/>
    <w:rsid w:val="00D964A2"/>
    <w:rsid w:val="00DF3D42"/>
    <w:rsid w:val="00EC3C18"/>
    <w:rsid w:val="00F3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13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dTable4Accent1">
    <w:name w:val="Grid Table 4 Accent 1"/>
    <w:basedOn w:val="Tabellanormale"/>
    <w:uiPriority w:val="49"/>
    <w:rsid w:val="00760E83"/>
    <w:pPr>
      <w:jc w:val="center"/>
    </w:pPr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dTable4Accent1">
    <w:name w:val="Grid Table 4 Accent 1"/>
    <w:basedOn w:val="Tabellanormale"/>
    <w:uiPriority w:val="49"/>
    <w:rsid w:val="00760E83"/>
    <w:pPr>
      <w:jc w:val="center"/>
    </w:pPr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956</Words>
  <Characters>5450</Characters>
  <Application>Microsoft Office Word</Application>
  <DocSecurity>0</DocSecurity>
  <Lines>45</Lines>
  <Paragraphs>12</Paragraphs>
  <ScaleCrop>false</ScaleCrop>
  <Company>Redazione Casa Sollievo della Sofferenza</Company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Corzani</dc:creator>
  <cp:lastModifiedBy>col03668</cp:lastModifiedBy>
  <cp:revision>2</cp:revision>
  <dcterms:created xsi:type="dcterms:W3CDTF">2018-05-08T09:40:00Z</dcterms:created>
  <dcterms:modified xsi:type="dcterms:W3CDTF">2018-05-08T09:40:00Z</dcterms:modified>
</cp:coreProperties>
</file>